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3" w:hanging="0"/>
        <w:jc w:val="center"/>
        <w:rPr>
          <w:b/>
          <w:b/>
          <w:bCs/>
        </w:rPr>
      </w:pPr>
      <w:r>
        <w:rPr>
          <w:b/>
          <w:bCs/>
        </w:rPr>
        <w:t>АНКЕТА ПОКУПАТЕЛЯ</w:t>
      </w:r>
    </w:p>
    <w:p>
      <w:pPr>
        <w:pStyle w:val="Normal"/>
        <w:shd w:val="clear" w:color="auto" w:fill="FFFFFF"/>
        <w:ind w:right="3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Style w:val="a3"/>
        <w:tblW w:w="95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87"/>
        <w:gridCol w:w="5091"/>
      </w:tblGrid>
      <w:tr>
        <w:trPr>
          <w:trHeight w:val="567" w:hRule="atLeast"/>
        </w:trPr>
        <w:tc>
          <w:tcPr>
            <w:tcW w:w="448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ind w:left="709" w:hanging="709"/>
              <w:jc w:val="left"/>
              <w:rPr>
                <w:rFonts w:ascii="Times New Roman" w:hAnsi="Times New Roman" w:eastAsia="Times New Roman" w:cs="Times New Roman"/>
                <w:bCs/>
                <w:spacing w:val="-1"/>
              </w:rPr>
            </w:pPr>
            <w:r>
              <w:rPr>
                <w:rFonts w:eastAsia="Times New Roman" w:cs="Times New Roman" w:ascii="Calibri" w:hAnsi="Calibri"/>
                <w:b/>
                <w:bCs/>
                <w:spacing w:val="-1"/>
                <w:sz w:val="22"/>
                <w:szCs w:val="22"/>
              </w:rPr>
              <w:t>Полное наименование предприятия</w:t>
            </w:r>
          </w:p>
          <w:p>
            <w:pPr>
              <w:pStyle w:val="Normal"/>
              <w:ind w:hanging="709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509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jc w:val="left"/>
              <w:rPr>
                <w:rFonts w:ascii="Calibri" w:hAnsi="Calibri" w:cs="Times New Roman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4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709" w:hanging="709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b/>
                <w:bCs/>
                <w:spacing w:val="-1"/>
                <w:sz w:val="22"/>
                <w:szCs w:val="22"/>
              </w:rPr>
              <w:t>ИНН</w:t>
            </w:r>
          </w:p>
        </w:tc>
        <w:tc>
          <w:tcPr>
            <w:tcW w:w="509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jc w:val="left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07" w:hRule="atLeast"/>
        </w:trPr>
        <w:tc>
          <w:tcPr>
            <w:tcW w:w="4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Юридический адрес</w:t>
            </w:r>
          </w:p>
        </w:tc>
        <w:tc>
          <w:tcPr>
            <w:tcW w:w="5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pacing w:val="-1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</w:r>
          </w:p>
        </w:tc>
      </w:tr>
      <w:tr>
        <w:trPr>
          <w:trHeight w:val="413" w:hRule="atLeast"/>
        </w:trPr>
        <w:tc>
          <w:tcPr>
            <w:tcW w:w="4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Фактический адрес</w:t>
            </w:r>
          </w:p>
        </w:tc>
        <w:tc>
          <w:tcPr>
            <w:tcW w:w="5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Cs/>
                <w:spacing w:val="-1"/>
                <w:sz w:val="22"/>
                <w:szCs w:val="22"/>
              </w:rPr>
            </w:r>
          </w:p>
        </w:tc>
      </w:tr>
      <w:tr>
        <w:trPr>
          <w:trHeight w:val="338" w:hRule="atLeast"/>
        </w:trPr>
        <w:tc>
          <w:tcPr>
            <w:tcW w:w="448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b/>
                <w:bCs/>
                <w:spacing w:val="-1"/>
                <w:sz w:val="22"/>
                <w:szCs w:val="22"/>
              </w:rPr>
              <w:t xml:space="preserve">Электронный адрес для </w:t>
            </w:r>
            <w:r>
              <w:rPr>
                <w:rFonts w:eastAsia="Times New Roman" w:cs="Times New Roman" w:ascii="Calibri" w:hAnsi="Calibri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eastAsia="Times New Roman" w:cs="Times New Roman" w:ascii="Calibri" w:hAnsi="Calibri"/>
                <w:b/>
                <w:bCs/>
                <w:spacing w:val="-1"/>
                <w:sz w:val="22"/>
                <w:szCs w:val="22"/>
              </w:rPr>
              <w:t>-</w:t>
            </w:r>
            <w:r>
              <w:rPr>
                <w:rFonts w:eastAsia="Times New Roman" w:cs="Times New Roman" w:ascii="Calibri" w:hAnsi="Calibri"/>
                <w:b/>
                <w:bCs/>
                <w:spacing w:val="-1"/>
                <w:sz w:val="22"/>
                <w:szCs w:val="22"/>
                <w:lang w:val="en-US"/>
              </w:rPr>
              <w:t>mail</w:t>
            </w:r>
            <w:r>
              <w:rPr>
                <w:rFonts w:eastAsia="Times New Roman" w:cs="Times New Roman" w:ascii="Calibri" w:hAnsi="Calibri"/>
                <w:b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5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Cs/>
                <w:spacing w:val="-1"/>
                <w:sz w:val="22"/>
                <w:szCs w:val="22"/>
              </w:rPr>
            </w:r>
          </w:p>
        </w:tc>
      </w:tr>
      <w:tr>
        <w:trPr>
          <w:trHeight w:val="566" w:hRule="atLeast"/>
        </w:trPr>
        <w:tc>
          <w:tcPr>
            <w:tcW w:w="448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b/>
                <w:bCs/>
                <w:spacing w:val="-1"/>
                <w:sz w:val="22"/>
                <w:szCs w:val="22"/>
              </w:rPr>
              <w:t xml:space="preserve">Контактные номера телефонов компании </w:t>
            </w:r>
          </w:p>
        </w:tc>
        <w:tc>
          <w:tcPr>
            <w:tcW w:w="5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Cs/>
                <w:spacing w:val="-1"/>
                <w:sz w:val="22"/>
                <w:szCs w:val="22"/>
              </w:rPr>
            </w:r>
          </w:p>
        </w:tc>
      </w:tr>
      <w:tr>
        <w:trPr/>
        <w:tc>
          <w:tcPr>
            <w:tcW w:w="4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jc w:val="left"/>
              <w:rPr>
                <w:rFonts w:ascii="Calibri" w:hAnsi="Calibri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</w:rPr>
              <w:t>Статус Клиента (</w:t>
            </w:r>
            <w:r>
              <w:rPr>
                <w:rFonts w:cs="Times New Roman" w:ascii="Calibri" w:hAnsi="Calibri"/>
                <w:b/>
                <w:bCs/>
                <w:sz w:val="22"/>
                <w:szCs w:val="22"/>
              </w:rPr>
              <w:t>оставить верное</w:t>
            </w:r>
            <w:r>
              <w:rPr>
                <w:rFonts w:cs="Times New Roman" w:ascii="Calibri" w:hAnsi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jc w:val="left"/>
              <w:rPr>
                <w:rFonts w:ascii="Calibri" w:hAnsi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Calibri" w:hAnsi="Calibri"/>
                <w:b w:val="false"/>
                <w:bCs w:val="false"/>
                <w:spacing w:val="-1"/>
                <w:sz w:val="22"/>
                <w:szCs w:val="22"/>
              </w:rPr>
              <w:t>Дистрибьютор</w:t>
            </w:r>
            <w:r>
              <w:rPr>
                <w:rFonts w:cs="Times New Roman" w:ascii="Calibri" w:hAnsi="Calibri"/>
                <w:b w:val="false"/>
                <w:bCs w:val="false"/>
                <w:spacing w:val="-1"/>
                <w:sz w:val="22"/>
                <w:szCs w:val="22"/>
              </w:rPr>
              <w:t>,  опт</w:t>
            </w:r>
            <w:r>
              <w:rPr>
                <w:rFonts w:cs="Times New Roman" w:ascii="Calibri" w:hAnsi="Calibri"/>
                <w:b w:val="false"/>
                <w:bCs w:val="false"/>
                <w:spacing w:val="-1"/>
                <w:sz w:val="22"/>
                <w:szCs w:val="22"/>
              </w:rPr>
              <w:t>овый</w:t>
            </w:r>
            <w:r>
              <w:rPr>
                <w:rFonts w:cs="Times New Roman" w:ascii="Calibri" w:hAnsi="Calibri"/>
                <w:b w:val="false"/>
                <w:bCs w:val="false"/>
                <w:spacing w:val="-1"/>
                <w:sz w:val="22"/>
                <w:szCs w:val="22"/>
              </w:rPr>
              <w:t>, мелк</w:t>
            </w:r>
            <w:r>
              <w:rPr>
                <w:rFonts w:cs="Times New Roman" w:ascii="Calibri" w:hAnsi="Calibri"/>
                <w:b w:val="false"/>
                <w:bCs w:val="false"/>
                <w:spacing w:val="-1"/>
                <w:sz w:val="22"/>
                <w:szCs w:val="22"/>
              </w:rPr>
              <w:t>о-</w:t>
            </w:r>
            <w:r>
              <w:rPr>
                <w:rFonts w:cs="Times New Roman" w:ascii="Calibri" w:hAnsi="Calibri"/>
                <w:b w:val="false"/>
                <w:bCs w:val="false"/>
                <w:spacing w:val="-1"/>
                <w:sz w:val="22"/>
                <w:szCs w:val="22"/>
              </w:rPr>
              <w:t>опт</w:t>
            </w:r>
            <w:r>
              <w:rPr>
                <w:rFonts w:cs="Times New Roman" w:ascii="Calibri" w:hAnsi="Calibri"/>
                <w:b w:val="false"/>
                <w:bCs w:val="false"/>
                <w:spacing w:val="-1"/>
                <w:sz w:val="22"/>
                <w:szCs w:val="22"/>
              </w:rPr>
              <w:t>овый</w:t>
            </w:r>
            <w:r>
              <w:rPr>
                <w:rFonts w:cs="Times New Roman" w:ascii="Calibri" w:hAnsi="Calibri"/>
                <w:b w:val="false"/>
                <w:bCs w:val="false"/>
                <w:spacing w:val="-1"/>
                <w:sz w:val="22"/>
                <w:szCs w:val="22"/>
              </w:rPr>
              <w:t>, розни</w:t>
            </w:r>
            <w:r>
              <w:rPr>
                <w:rFonts w:cs="Times New Roman" w:ascii="Calibri" w:hAnsi="Calibri"/>
                <w:b w:val="false"/>
                <w:bCs w:val="false"/>
                <w:spacing w:val="-1"/>
                <w:sz w:val="22"/>
                <w:szCs w:val="22"/>
              </w:rPr>
              <w:t>чный</w:t>
            </w:r>
            <w:r>
              <w:rPr>
                <w:rFonts w:cs="Times New Roman" w:ascii="Calibri" w:hAnsi="Calibri"/>
                <w:b w:val="false"/>
                <w:bCs w:val="false"/>
                <w:spacing w:val="-1"/>
                <w:sz w:val="22"/>
                <w:szCs w:val="22"/>
              </w:rPr>
              <w:t xml:space="preserve"> (формат ТТ (специализация если есть)</w:t>
            </w:r>
          </w:p>
        </w:tc>
      </w:tr>
      <w:tr>
        <w:trPr>
          <w:trHeight w:val="551" w:hRule="atLeast"/>
        </w:trPr>
        <w:tc>
          <w:tcPr>
            <w:tcW w:w="4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jc w:val="left"/>
              <w:rPr>
                <w:rFonts w:ascii="Calibri" w:hAnsi="Calibri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</w:rPr>
              <w:t>Кол-тво ТТ, которое обслуживаем:</w:t>
            </w:r>
          </w:p>
        </w:tc>
        <w:tc>
          <w:tcPr>
            <w:tcW w:w="5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551" w:hRule="atLeast"/>
        </w:trPr>
        <w:tc>
          <w:tcPr>
            <w:tcW w:w="4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jc w:val="left"/>
              <w:rPr>
                <w:rFonts w:ascii="Calibri" w:hAnsi="Calibri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</w:rPr>
              <w:t>Территория продаж (города, регионы, области):</w:t>
            </w:r>
          </w:p>
        </w:tc>
        <w:tc>
          <w:tcPr>
            <w:tcW w:w="5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8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b/>
                <w:bCs/>
                <w:spacing w:val="-3"/>
                <w:sz w:val="22"/>
                <w:szCs w:val="22"/>
              </w:rPr>
              <w:t>Руководитель</w:t>
            </w:r>
          </w:p>
          <w:p>
            <w:pPr>
              <w:pStyle w:val="ListParagraph"/>
              <w:spacing w:before="0" w:after="200"/>
              <w:ind w:left="0" w:hanging="0"/>
              <w:contextualSpacing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Calibri" w:hAnsi="Calibri"/>
                <w:b/>
                <w:bCs/>
                <w:spacing w:val="-3"/>
                <w:sz w:val="22"/>
                <w:szCs w:val="22"/>
              </w:rPr>
              <w:t xml:space="preserve">(Должность, ФИО, телефон, </w:t>
            </w:r>
            <w:r>
              <w:rPr>
                <w:rFonts w:eastAsia="Times New Roman" w:cs="Times New Roman" w:ascii="Calibri" w:hAnsi="Calibri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eastAsia="Times New Roman" w:cs="Times New Roman" w:ascii="Calibri" w:hAnsi="Calibri"/>
                <w:b/>
                <w:bCs/>
                <w:spacing w:val="-1"/>
                <w:sz w:val="22"/>
                <w:szCs w:val="22"/>
              </w:rPr>
              <w:t>-</w:t>
            </w:r>
            <w:r>
              <w:rPr>
                <w:rFonts w:eastAsia="Times New Roman" w:cs="Times New Roman" w:ascii="Calibri" w:hAnsi="Calibri"/>
                <w:b/>
                <w:bCs/>
                <w:spacing w:val="-1"/>
                <w:sz w:val="22"/>
                <w:szCs w:val="22"/>
                <w:lang w:val="en-US"/>
              </w:rPr>
              <w:t>mail</w:t>
            </w:r>
            <w:r>
              <w:rPr>
                <w:rFonts w:eastAsia="Times New Roman" w:cs="Times New Roman" w:ascii="Calibri" w:hAnsi="Calibri"/>
                <w:b/>
                <w:bCs/>
                <w:spacing w:val="-1"/>
                <w:sz w:val="22"/>
                <w:szCs w:val="22"/>
              </w:rPr>
              <w:t>)</w:t>
            </w:r>
          </w:p>
        </w:tc>
        <w:tc>
          <w:tcPr>
            <w:tcW w:w="5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67" w:hRule="atLeast"/>
        </w:trPr>
        <w:tc>
          <w:tcPr>
            <w:tcW w:w="448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</w:rPr>
              <w:t xml:space="preserve">Главный бухгалтер </w:t>
            </w:r>
          </w:p>
          <w:p>
            <w:pPr>
              <w:pStyle w:val="ListParagraph"/>
              <w:spacing w:before="0" w:after="200"/>
              <w:ind w:left="0" w:hanging="0"/>
              <w:contextualSpacing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b/>
                <w:bCs/>
                <w:spacing w:val="-3"/>
                <w:sz w:val="22"/>
                <w:szCs w:val="22"/>
              </w:rPr>
              <w:t xml:space="preserve">(ФИО, телефон, </w:t>
            </w:r>
            <w:r>
              <w:rPr>
                <w:rFonts w:eastAsia="Times New Roman" w:cs="Times New Roman" w:ascii="Calibri" w:hAnsi="Calibri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eastAsia="Times New Roman" w:cs="Times New Roman" w:ascii="Calibri" w:hAnsi="Calibri"/>
                <w:b/>
                <w:bCs/>
                <w:spacing w:val="-1"/>
                <w:sz w:val="22"/>
                <w:szCs w:val="22"/>
              </w:rPr>
              <w:t>-</w:t>
            </w:r>
            <w:r>
              <w:rPr>
                <w:rFonts w:eastAsia="Times New Roman" w:cs="Times New Roman" w:ascii="Calibri" w:hAnsi="Calibri"/>
                <w:b/>
                <w:bCs/>
                <w:spacing w:val="-1"/>
                <w:sz w:val="22"/>
                <w:szCs w:val="22"/>
                <w:lang w:val="en-US"/>
              </w:rPr>
              <w:t>mail</w:t>
            </w:r>
            <w:r>
              <w:rPr>
                <w:rFonts w:eastAsia="Times New Roman" w:cs="Times New Roman" w:ascii="Calibri" w:hAnsi="Calibri"/>
                <w:b/>
                <w:bCs/>
                <w:spacing w:val="-1"/>
                <w:sz w:val="22"/>
                <w:szCs w:val="22"/>
              </w:rPr>
              <w:t>)</w:t>
            </w:r>
          </w:p>
        </w:tc>
        <w:tc>
          <w:tcPr>
            <w:tcW w:w="5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1538" w:hRule="atLeast"/>
        </w:trPr>
        <w:tc>
          <w:tcPr>
            <w:tcW w:w="4487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jc w:val="left"/>
              <w:rPr>
                <w:rFonts w:ascii="Calibri" w:hAnsi="Calibri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</w:rPr>
              <w:t>Дополнительная информация о Клиенте, комментарии, дополнения:</w:t>
            </w:r>
          </w:p>
          <w:p>
            <w:pPr>
              <w:pStyle w:val="Normal"/>
              <w:bidi w:val="0"/>
              <w:jc w:val="left"/>
              <w:rPr>
                <w:rFonts w:ascii="Calibri" w:hAnsi="Calibri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509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502" w:hRule="atLeast"/>
        </w:trPr>
        <w:tc>
          <w:tcPr>
            <w:tcW w:w="4487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jc w:val="left"/>
              <w:rPr>
                <w:rFonts w:ascii="Calibri" w:hAnsi="Calibri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</w:rPr>
              <w:t>Дата заполнения</w:t>
            </w:r>
          </w:p>
        </w:tc>
        <w:tc>
          <w:tcPr>
            <w:tcW w:w="509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bCs/>
          <w:szCs w:val="16"/>
        </w:rPr>
        <w:t xml:space="preserve">                                                                               </w:t>
      </w:r>
    </w:p>
    <w:sectPr>
      <w:type w:val="nextPage"/>
      <w:pgSz w:w="11906" w:h="16838"/>
      <w:pgMar w:left="1134" w:right="567" w:header="0" w:top="284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346d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e11433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8"/>
    <w:qFormat/>
    <w:rsid w:val="005345ce"/>
    <w:rPr/>
  </w:style>
  <w:style w:type="character" w:styleId="Style16" w:customStyle="1">
    <w:name w:val="Текст Знак"/>
    <w:basedOn w:val="DefaultParagraphFont"/>
    <w:link w:val="aa"/>
    <w:qFormat/>
    <w:rsid w:val="005345ce"/>
    <w:rPr>
      <w:rFonts w:ascii="Consolas" w:hAnsi="Consolas" w:eastAsia="SimSun" w:cs="Mangal"/>
      <w:sz w:val="21"/>
      <w:szCs w:val="21"/>
      <w:lang w:eastAsia="zh-CN" w:bidi="hi-IN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dd5136"/>
    <w:rPr>
      <w:b/>
      <w:sz w:val="24"/>
    </w:rPr>
  </w:style>
  <w:style w:type="character" w:styleId="Style17" w:customStyle="1">
    <w:name w:val="Нижний колонтитул Знак"/>
    <w:basedOn w:val="DefaultParagraphFont"/>
    <w:link w:val="ac"/>
    <w:qFormat/>
    <w:rsid w:val="00c07ce2"/>
    <w:rPr>
      <w:sz w:val="24"/>
      <w:szCs w:val="24"/>
    </w:rPr>
  </w:style>
  <w:style w:type="character" w:styleId="Style18" w:customStyle="1">
    <w:name w:val="Текст выноски Знак"/>
    <w:basedOn w:val="DefaultParagraphFont"/>
    <w:link w:val="a5"/>
    <w:uiPriority w:val="99"/>
    <w:semiHidden/>
    <w:qFormat/>
    <w:rsid w:val="00a9451a"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semiHidden/>
    <w:qFormat/>
    <w:rsid w:val="00353fe8"/>
    <w:pPr/>
    <w:rPr>
      <w:rFonts w:ascii="Tahoma" w:hAnsi="Tahoma" w:cs="Tahoma"/>
      <w:sz w:val="16"/>
      <w:szCs w:val="16"/>
    </w:rPr>
  </w:style>
  <w:style w:type="paragraph" w:styleId="Style24" w:customStyle="1">
    <w:name w:val="Знак"/>
    <w:basedOn w:val="Normal"/>
    <w:qFormat/>
    <w:rsid w:val="004670bd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25">
    <w:name w:val="Header"/>
    <w:basedOn w:val="Normal"/>
    <w:link w:val="a9"/>
    <w:rsid w:val="005345ce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PlainText">
    <w:name w:val="Plain Text"/>
    <w:basedOn w:val="Normal"/>
    <w:link w:val="ab"/>
    <w:qFormat/>
    <w:rsid w:val="005345ce"/>
    <w:pPr>
      <w:widowControl w:val="false"/>
      <w:suppressAutoHyphens w:val="true"/>
      <w:textAlignment w:val="baseline"/>
    </w:pPr>
    <w:rPr>
      <w:rFonts w:ascii="Consolas" w:hAnsi="Consolas" w:eastAsia="SimSun" w:cs="Mangal"/>
      <w:sz w:val="21"/>
      <w:szCs w:val="21"/>
      <w:lang w:eastAsia="zh-CN" w:bidi="hi-IN"/>
    </w:rPr>
  </w:style>
  <w:style w:type="paragraph" w:styleId="BodyTextIndent3">
    <w:name w:val="Body Text Indent 3"/>
    <w:basedOn w:val="Normal"/>
    <w:link w:val="30"/>
    <w:unhideWhenUsed/>
    <w:qFormat/>
    <w:rsid w:val="00dd5136"/>
    <w:pPr>
      <w:ind w:firstLine="709"/>
      <w:jc w:val="both"/>
    </w:pPr>
    <w:rPr>
      <w:b/>
      <w:szCs w:val="20"/>
    </w:rPr>
  </w:style>
  <w:style w:type="paragraph" w:styleId="Style26">
    <w:name w:val="Footer"/>
    <w:basedOn w:val="Normal"/>
    <w:link w:val="ad"/>
    <w:rsid w:val="00c07ce2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a9451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143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41179-C6BE-471A-97B5-E86188C017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777AAA-E839-448D-80D4-8F2DE40F1B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6418B0-A450-47DF-B4B5-8C0DD122C1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055C2E-2B81-4247-9362-6973A66B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LibreOffice/5.2.5.1$Windows_X86_64 LibreOffice_project/0312e1a284a7d50ca85a365c316c7abbf20a4d22</Application>
  <Pages>1</Pages>
  <Words>58</Words>
  <Characters>462</Characters>
  <CharactersWithSpaces>587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2018-02-05T16:10:00Z</dcterms:created>
  <dc:creator>Чертков Евгений Викторович</dc:creator>
  <dc:description/>
  <dc:language>ru-RU</dc:language>
  <cp:lastModifiedBy>Крошечкина Кристина</cp:lastModifiedBy>
  <cp:lastPrinted>2017-11-13T06:28:00Z</cp:lastPrinted>
  <dcterms:modified xsi:type="dcterms:W3CDTF">2018-09-04T11:10:51Z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